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85C3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78F451D8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4FF4BAA9" w14:textId="3FBFCC5E" w:rsidR="00BA634E" w:rsidRDefault="00BA634E" w:rsidP="00BA634E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8A2D57">
        <w:rPr>
          <w:b/>
          <w:sz w:val="23"/>
          <w:szCs w:val="23"/>
        </w:rPr>
        <w:t>регионального</w:t>
      </w:r>
      <w:r>
        <w:rPr>
          <w:b/>
          <w:sz w:val="23"/>
          <w:szCs w:val="23"/>
        </w:rPr>
        <w:t xml:space="preserve"> этапа всероссийской олимпиады школьников по ____________________________ 202</w:t>
      </w:r>
      <w:r w:rsidR="00300A81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/2</w:t>
      </w:r>
      <w:r w:rsidR="00300A81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учебного года</w:t>
      </w:r>
    </w:p>
    <w:p w14:paraId="7AA9D483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23C4E977" w14:textId="77777777" w:rsidTr="007158F5">
        <w:tc>
          <w:tcPr>
            <w:tcW w:w="440" w:type="dxa"/>
          </w:tcPr>
          <w:p w14:paraId="604A8DBD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14:paraId="272C781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700791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D56534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503AD68" w14:textId="77777777" w:rsidTr="007158F5">
        <w:trPr>
          <w:trHeight w:val="53"/>
        </w:trPr>
        <w:tc>
          <w:tcPr>
            <w:tcW w:w="5818" w:type="dxa"/>
            <w:gridSpan w:val="8"/>
          </w:tcPr>
          <w:p w14:paraId="543D2FA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4A5A071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ACDD22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27FEBCE2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39205236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5CB340BD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72A0E6B7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BFF8A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3F6638A" w14:textId="77777777" w:rsidTr="007158F5">
        <w:tc>
          <w:tcPr>
            <w:tcW w:w="10998" w:type="dxa"/>
            <w:gridSpan w:val="11"/>
          </w:tcPr>
          <w:p w14:paraId="63C7683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955D7F0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4E55A99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47587E8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28FB6F2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0E481D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053DA6C5" w14:textId="77777777" w:rsidTr="007158F5">
        <w:tc>
          <w:tcPr>
            <w:tcW w:w="2706" w:type="dxa"/>
            <w:gridSpan w:val="4"/>
          </w:tcPr>
          <w:p w14:paraId="1D4A134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DD2D67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5C79C81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46FD79F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576CA6AF" w14:textId="77777777" w:rsidTr="007158F5">
        <w:tc>
          <w:tcPr>
            <w:tcW w:w="722" w:type="dxa"/>
            <w:gridSpan w:val="2"/>
          </w:tcPr>
          <w:p w14:paraId="29338E7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39ED15D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DCE4535" w14:textId="77777777" w:rsidTr="007158F5">
        <w:tc>
          <w:tcPr>
            <w:tcW w:w="10998" w:type="dxa"/>
            <w:gridSpan w:val="11"/>
          </w:tcPr>
          <w:p w14:paraId="7E437AE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A05C27E" w14:textId="77777777" w:rsidTr="007158F5">
        <w:tc>
          <w:tcPr>
            <w:tcW w:w="2552" w:type="dxa"/>
            <w:gridSpan w:val="3"/>
          </w:tcPr>
          <w:p w14:paraId="6D41EE13" w14:textId="77777777" w:rsidR="00BA634E" w:rsidRDefault="00BA634E" w:rsidP="007158F5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1557376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DF6396C" w14:textId="77777777" w:rsidR="00BA634E" w:rsidRPr="007C5FB5" w:rsidRDefault="00BA634E" w:rsidP="007158F5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BA634E" w14:paraId="17B62DE0" w14:textId="77777777" w:rsidTr="007158F5">
        <w:tc>
          <w:tcPr>
            <w:tcW w:w="2552" w:type="dxa"/>
            <w:gridSpan w:val="3"/>
          </w:tcPr>
          <w:p w14:paraId="4A0348F2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7B12386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050B25CF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7E200C99" w14:textId="77777777" w:rsidTr="007158F5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14:paraId="430A9C47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091A289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B93BF5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2BC90AD6" w14:textId="77777777" w:rsidTr="007158F5">
        <w:trPr>
          <w:trHeight w:val="53"/>
        </w:trPr>
        <w:tc>
          <w:tcPr>
            <w:tcW w:w="5818" w:type="dxa"/>
            <w:gridSpan w:val="8"/>
          </w:tcPr>
          <w:p w14:paraId="2E9038E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6DE4B2F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9B18F0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6AE7487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5AB180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36D2825A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4DB93A3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BC5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EFDD1D9" w14:textId="77777777" w:rsidTr="007158F5">
        <w:tc>
          <w:tcPr>
            <w:tcW w:w="10998" w:type="dxa"/>
            <w:gridSpan w:val="11"/>
          </w:tcPr>
          <w:p w14:paraId="44DF8BA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461579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7A684A8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0E00B9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CC9BEA3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72A342C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68794106" w14:textId="77777777" w:rsidTr="007158F5">
        <w:tc>
          <w:tcPr>
            <w:tcW w:w="2706" w:type="dxa"/>
            <w:gridSpan w:val="4"/>
          </w:tcPr>
          <w:p w14:paraId="27B2B7EC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0E46A10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69CE15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B7D7EE1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6B394475" w14:textId="77777777" w:rsidTr="007158F5">
        <w:tc>
          <w:tcPr>
            <w:tcW w:w="722" w:type="dxa"/>
            <w:gridSpan w:val="2"/>
          </w:tcPr>
          <w:p w14:paraId="0EC0615E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056412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2C5E0E55" w14:textId="77777777" w:rsidTr="007158F5">
        <w:tc>
          <w:tcPr>
            <w:tcW w:w="10998" w:type="dxa"/>
            <w:gridSpan w:val="11"/>
          </w:tcPr>
          <w:p w14:paraId="0F04207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7098A78" w14:textId="77777777" w:rsidTr="007158F5">
        <w:tc>
          <w:tcPr>
            <w:tcW w:w="10998" w:type="dxa"/>
            <w:gridSpan w:val="11"/>
          </w:tcPr>
          <w:p w14:paraId="2F58A6F3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  <w:tr w:rsidR="00BA634E" w14:paraId="078C3B96" w14:textId="77777777" w:rsidTr="007158F5">
        <w:tc>
          <w:tcPr>
            <w:tcW w:w="10998" w:type="dxa"/>
            <w:gridSpan w:val="11"/>
          </w:tcPr>
          <w:p w14:paraId="441227C3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29D69181" w14:textId="541280B8" w:rsidR="00BA634E" w:rsidRPr="00857D4F" w:rsidRDefault="00BA634E" w:rsidP="00BA634E">
      <w:pPr>
        <w:ind w:firstLine="426"/>
        <w:rPr>
          <w:b/>
          <w:color w:val="000000" w:themeColor="text1"/>
          <w:sz w:val="24"/>
          <w:szCs w:val="24"/>
        </w:rPr>
      </w:pPr>
      <w:r w:rsidRPr="00857D4F">
        <w:rPr>
          <w:color w:val="000000" w:themeColor="text1"/>
          <w:sz w:val="24"/>
          <w:szCs w:val="24"/>
        </w:rPr>
        <w:t xml:space="preserve">свободно, своей волей и в своем интересе </w:t>
      </w:r>
      <w:r w:rsidRPr="00857D4F">
        <w:rPr>
          <w:b/>
          <w:color w:val="000000" w:themeColor="text1"/>
          <w:sz w:val="24"/>
          <w:szCs w:val="24"/>
        </w:rPr>
        <w:t>в целях</w:t>
      </w:r>
      <w:r w:rsidRPr="00857D4F">
        <w:rPr>
          <w:color w:val="000000" w:themeColor="text1"/>
          <w:sz w:val="24"/>
          <w:szCs w:val="24"/>
        </w:rPr>
        <w:t xml:space="preserve"> организации участия Субъекта персональных данных в </w:t>
      </w:r>
      <w:r w:rsidR="008A2D57" w:rsidRPr="00857D4F">
        <w:rPr>
          <w:color w:val="000000" w:themeColor="text1"/>
          <w:sz w:val="24"/>
          <w:szCs w:val="24"/>
        </w:rPr>
        <w:t>региональном</w:t>
      </w:r>
      <w:r w:rsidRPr="00857D4F">
        <w:rPr>
          <w:color w:val="000000" w:themeColor="text1"/>
          <w:sz w:val="24"/>
          <w:szCs w:val="24"/>
        </w:rPr>
        <w:t xml:space="preserve"> этапе всероссийской олимпиады школьников по ___________________________ 202</w:t>
      </w:r>
      <w:r w:rsidR="00300A81">
        <w:rPr>
          <w:color w:val="000000" w:themeColor="text1"/>
          <w:sz w:val="24"/>
          <w:szCs w:val="24"/>
        </w:rPr>
        <w:t>5</w:t>
      </w:r>
      <w:r w:rsidRPr="00857D4F">
        <w:rPr>
          <w:color w:val="000000" w:themeColor="text1"/>
          <w:sz w:val="24"/>
          <w:szCs w:val="24"/>
        </w:rPr>
        <w:t>/2</w:t>
      </w:r>
      <w:r w:rsidR="00300A81">
        <w:rPr>
          <w:color w:val="000000" w:themeColor="text1"/>
          <w:sz w:val="24"/>
          <w:szCs w:val="24"/>
        </w:rPr>
        <w:t>6</w:t>
      </w:r>
      <w:r w:rsidRPr="00857D4F">
        <w:rPr>
          <w:color w:val="000000" w:themeColor="text1"/>
          <w:sz w:val="24"/>
          <w:szCs w:val="24"/>
        </w:rPr>
        <w:t xml:space="preserve"> учебного года</w:t>
      </w:r>
      <w:r w:rsidRPr="00857D4F">
        <w:rPr>
          <w:b/>
          <w:color w:val="000000" w:themeColor="text1"/>
          <w:sz w:val="24"/>
          <w:szCs w:val="24"/>
        </w:rPr>
        <w:t xml:space="preserve"> </w:t>
      </w:r>
      <w:r w:rsidRPr="00857D4F">
        <w:rPr>
          <w:color w:val="000000" w:themeColor="text1"/>
          <w:sz w:val="24"/>
          <w:szCs w:val="24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857D4F">
        <w:rPr>
          <w:b/>
          <w:color w:val="000000" w:themeColor="text1"/>
          <w:sz w:val="24"/>
          <w:szCs w:val="24"/>
        </w:rPr>
        <w:t xml:space="preserve">даю согласие: </w:t>
      </w:r>
    </w:p>
    <w:p w14:paraId="2798DB8E" w14:textId="5C34DF9B" w:rsidR="00BA634E" w:rsidRPr="00B35AA0" w:rsidRDefault="00BA634E" w:rsidP="00BA634E">
      <w:pPr>
        <w:ind w:firstLine="426"/>
        <w:rPr>
          <w:rFonts w:cs="Times New Roman"/>
          <w:sz w:val="24"/>
          <w:szCs w:val="24"/>
        </w:rPr>
      </w:pPr>
      <w:r w:rsidRPr="00B35AA0">
        <w:rPr>
          <w:rFonts w:cs="Times New Roman"/>
          <w:sz w:val="24"/>
          <w:szCs w:val="24"/>
        </w:rPr>
        <w:t>- Министерству просвещения Российской Федерации;</w:t>
      </w:r>
    </w:p>
    <w:p w14:paraId="2E2B9A53" w14:textId="73732C33" w:rsidR="00BA634E" w:rsidRPr="00B35AA0" w:rsidRDefault="00BA634E" w:rsidP="00BA634E">
      <w:pPr>
        <w:ind w:firstLine="426"/>
        <w:rPr>
          <w:rFonts w:cs="Times New Roman"/>
          <w:sz w:val="24"/>
          <w:szCs w:val="24"/>
        </w:rPr>
      </w:pPr>
      <w:r w:rsidRPr="00B35AA0">
        <w:rPr>
          <w:rFonts w:cs="Times New Roman"/>
          <w:sz w:val="24"/>
          <w:szCs w:val="24"/>
        </w:rPr>
        <w:t>- Федеральной службе по надзору в сфере образования и науки;</w:t>
      </w:r>
    </w:p>
    <w:p w14:paraId="32A8A9DF" w14:textId="77777777" w:rsidR="008A2D57" w:rsidRPr="00B35AA0" w:rsidRDefault="00BA634E" w:rsidP="008A2D57">
      <w:pPr>
        <w:ind w:firstLine="426"/>
        <w:rPr>
          <w:rFonts w:cs="Times New Roman"/>
          <w:sz w:val="24"/>
          <w:szCs w:val="24"/>
        </w:rPr>
      </w:pPr>
      <w:r w:rsidRPr="00B35AA0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«Институт </w:t>
      </w:r>
      <w:r w:rsidR="008A2D57" w:rsidRPr="00B35AA0">
        <w:rPr>
          <w:rFonts w:cs="Times New Roman"/>
          <w:sz w:val="24"/>
          <w:szCs w:val="24"/>
        </w:rPr>
        <w:t>содержания и методов обучения</w:t>
      </w:r>
      <w:r w:rsidRPr="00B35AA0">
        <w:rPr>
          <w:rFonts w:cs="Times New Roman"/>
          <w:sz w:val="24"/>
          <w:szCs w:val="24"/>
        </w:rPr>
        <w:t>»;</w:t>
      </w:r>
    </w:p>
    <w:p w14:paraId="32E79ED0" w14:textId="77777777" w:rsidR="00B35AA0" w:rsidRPr="00B35AA0" w:rsidRDefault="008A2D57" w:rsidP="00B35AA0">
      <w:pPr>
        <w:ind w:firstLine="426"/>
        <w:rPr>
          <w:rFonts w:cs="Times New Roman"/>
          <w:sz w:val="24"/>
          <w:szCs w:val="24"/>
        </w:rPr>
      </w:pPr>
      <w:r w:rsidRPr="00B35AA0">
        <w:rPr>
          <w:rFonts w:cs="Times New Roman"/>
          <w:sz w:val="24"/>
          <w:szCs w:val="24"/>
        </w:rPr>
        <w:t xml:space="preserve">- </w:t>
      </w:r>
      <w:r w:rsidRPr="00B35AA0">
        <w:rPr>
          <w:sz w:val="24"/>
          <w:szCs w:val="24"/>
        </w:rPr>
        <w:t xml:space="preserve">Федеральному государственному автономному научному учреждению «Федеральный институт цифровой </w:t>
      </w:r>
      <w:r w:rsidRPr="00B35AA0">
        <w:rPr>
          <w:rFonts w:cs="Times New Roman"/>
          <w:sz w:val="24"/>
          <w:szCs w:val="24"/>
        </w:rPr>
        <w:t>трансформации в сфере образования»</w:t>
      </w:r>
      <w:r w:rsidR="00E95672" w:rsidRPr="00B35AA0">
        <w:rPr>
          <w:rFonts w:cs="Times New Roman"/>
          <w:sz w:val="24"/>
          <w:szCs w:val="24"/>
        </w:rPr>
        <w:t>;</w:t>
      </w:r>
    </w:p>
    <w:p w14:paraId="5262BD4D" w14:textId="0ABEB222" w:rsidR="00B35AA0" w:rsidRPr="00B35AA0" w:rsidRDefault="00B35AA0" w:rsidP="00B35AA0">
      <w:pPr>
        <w:ind w:firstLine="426"/>
        <w:rPr>
          <w:rFonts w:cs="Times New Roman"/>
          <w:sz w:val="24"/>
          <w:szCs w:val="24"/>
        </w:rPr>
      </w:pPr>
      <w:r w:rsidRPr="00B35AA0">
        <w:rPr>
          <w:rFonts w:cs="Times New Roman"/>
          <w:sz w:val="24"/>
          <w:szCs w:val="24"/>
        </w:rPr>
        <w:t xml:space="preserve">- </w:t>
      </w:r>
      <w:r w:rsidRPr="00B35AA0">
        <w:rPr>
          <w:sz w:val="24"/>
          <w:szCs w:val="24"/>
        </w:rPr>
        <w:t>Образовательному Фонду «Талант и успех»</w:t>
      </w:r>
      <w:r>
        <w:rPr>
          <w:sz w:val="24"/>
          <w:szCs w:val="24"/>
        </w:rPr>
        <w:t>;</w:t>
      </w:r>
    </w:p>
    <w:p w14:paraId="069185B7" w14:textId="26A3896B" w:rsidR="00BA634E" w:rsidRPr="00857D4F" w:rsidRDefault="00BA634E" w:rsidP="00BA634E">
      <w:pPr>
        <w:ind w:firstLine="426"/>
        <w:rPr>
          <w:rFonts w:cs="Times New Roman"/>
          <w:sz w:val="24"/>
          <w:szCs w:val="24"/>
        </w:rPr>
      </w:pPr>
      <w:r w:rsidRPr="00B35AA0">
        <w:rPr>
          <w:rFonts w:cs="Times New Roman"/>
          <w:sz w:val="24"/>
          <w:szCs w:val="24"/>
        </w:rPr>
        <w:t xml:space="preserve">-  </w:t>
      </w:r>
      <w:r w:rsidR="00857D4F" w:rsidRPr="00B35AA0">
        <w:rPr>
          <w:rFonts w:cs="Times New Roman"/>
          <w:sz w:val="24"/>
          <w:szCs w:val="24"/>
        </w:rPr>
        <w:t>Министерству</w:t>
      </w:r>
      <w:r w:rsidR="00857D4F" w:rsidRPr="00857D4F">
        <w:rPr>
          <w:rFonts w:cs="Times New Roman"/>
          <w:sz w:val="24"/>
          <w:szCs w:val="24"/>
        </w:rPr>
        <w:t xml:space="preserve"> образования и науки Республики Дагестан</w:t>
      </w:r>
      <w:r w:rsidRPr="00857D4F">
        <w:rPr>
          <w:rFonts w:cs="Times New Roman"/>
          <w:sz w:val="24"/>
          <w:szCs w:val="24"/>
        </w:rPr>
        <w:t>;</w:t>
      </w:r>
    </w:p>
    <w:p w14:paraId="17C369EA" w14:textId="21B5C7EA" w:rsidR="00BA634E" w:rsidRPr="00857D4F" w:rsidRDefault="00BA634E" w:rsidP="00687B56">
      <w:pPr>
        <w:ind w:firstLine="426"/>
        <w:rPr>
          <w:rFonts w:cs="Times New Roman"/>
          <w:sz w:val="24"/>
          <w:szCs w:val="24"/>
        </w:rPr>
      </w:pPr>
      <w:r w:rsidRPr="00857D4F">
        <w:rPr>
          <w:rFonts w:cs="Times New Roman"/>
          <w:sz w:val="24"/>
          <w:szCs w:val="24"/>
        </w:rPr>
        <w:t xml:space="preserve">- </w:t>
      </w:r>
      <w:r w:rsidR="00857D4F" w:rsidRPr="00857D4F">
        <w:rPr>
          <w:rFonts w:cs="Times New Roman"/>
          <w:sz w:val="24"/>
          <w:szCs w:val="24"/>
        </w:rPr>
        <w:t xml:space="preserve">Республиканскому центру по выявлению и развитию таланта обучающихся ГАОУ ВО «Дагестанский государственный университет народного хозяйства», </w:t>
      </w:r>
      <w:r w:rsidR="00857D4F" w:rsidRPr="00857D4F">
        <w:rPr>
          <w:color w:val="000000"/>
          <w:sz w:val="24"/>
          <w:szCs w:val="24"/>
        </w:rPr>
        <w:t>зарегистрированному</w:t>
      </w:r>
      <w:r w:rsidR="00857D4F" w:rsidRPr="00857D4F">
        <w:rPr>
          <w:sz w:val="24"/>
          <w:szCs w:val="24"/>
        </w:rPr>
        <w:t xml:space="preserve"> по адресу: г. Махачкала, ул. </w:t>
      </w:r>
      <w:proofErr w:type="spellStart"/>
      <w:r w:rsidR="00857D4F" w:rsidRPr="00857D4F">
        <w:rPr>
          <w:sz w:val="24"/>
          <w:szCs w:val="24"/>
        </w:rPr>
        <w:t>Джамалутдина</w:t>
      </w:r>
      <w:proofErr w:type="spellEnd"/>
      <w:r w:rsidR="00857D4F" w:rsidRPr="00857D4F">
        <w:rPr>
          <w:sz w:val="24"/>
          <w:szCs w:val="24"/>
        </w:rPr>
        <w:t xml:space="preserve"> </w:t>
      </w:r>
      <w:proofErr w:type="spellStart"/>
      <w:r w:rsidR="00857D4F" w:rsidRPr="00857D4F">
        <w:rPr>
          <w:sz w:val="24"/>
          <w:szCs w:val="24"/>
        </w:rPr>
        <w:t>Атаева</w:t>
      </w:r>
      <w:proofErr w:type="spellEnd"/>
      <w:r w:rsidR="00857D4F" w:rsidRPr="00857D4F">
        <w:rPr>
          <w:sz w:val="24"/>
          <w:szCs w:val="24"/>
        </w:rPr>
        <w:t>, дом 5</w:t>
      </w:r>
      <w:r w:rsidR="00A91506" w:rsidRPr="00857D4F">
        <w:rPr>
          <w:rFonts w:cs="Times New Roman"/>
          <w:sz w:val="24"/>
          <w:szCs w:val="24"/>
        </w:rPr>
        <w:t>.</w:t>
      </w:r>
    </w:p>
    <w:p w14:paraId="3EC304D5" w14:textId="150C5545" w:rsidR="00BA634E" w:rsidRPr="0080077E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 xml:space="preserve">персональных данных </w:t>
      </w:r>
      <w:r w:rsidR="008A2D57" w:rsidRPr="00EC7A11">
        <w:rPr>
          <w:color w:val="000000" w:themeColor="text1"/>
          <w:sz w:val="24"/>
          <w:szCs w:val="24"/>
        </w:rPr>
        <w:t>Субъекта персональных данных</w:t>
      </w:r>
      <w:r w:rsidR="00072523">
        <w:rPr>
          <w:color w:val="000000" w:themeColor="text1"/>
          <w:sz w:val="24"/>
          <w:szCs w:val="24"/>
        </w:rPr>
        <w:t xml:space="preserve">: </w:t>
      </w:r>
      <w:r w:rsidRPr="00EC7A11">
        <w:rPr>
          <w:rFonts w:cs="Times New Roman"/>
          <w:sz w:val="24"/>
          <w:szCs w:val="24"/>
        </w:rPr>
        <w:t xml:space="preserve">фамилия, имя, отчество, </w:t>
      </w:r>
      <w:r w:rsidR="00687B56">
        <w:rPr>
          <w:rFonts w:cs="Times New Roman"/>
          <w:sz w:val="24"/>
          <w:szCs w:val="24"/>
        </w:rPr>
        <w:t>пол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дата рождения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гражданство</w:t>
      </w:r>
      <w:r w:rsidRPr="00EC7A11">
        <w:rPr>
          <w:rFonts w:cs="Times New Roman"/>
          <w:sz w:val="24"/>
          <w:szCs w:val="24"/>
        </w:rPr>
        <w:t xml:space="preserve">, </w:t>
      </w:r>
      <w:r w:rsidR="00857D4F" w:rsidRPr="00857D4F">
        <w:rPr>
          <w:rFonts w:cs="Times New Roman"/>
          <w:sz w:val="24"/>
          <w:szCs w:val="24"/>
        </w:rPr>
        <w:t>паспортные данные (свидетельства о рождении), страховой номер индивидуального лицевого счета (СНИЛС)</w:t>
      </w:r>
      <w:r w:rsidR="00B35AA0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наличие/отсутствие ограниченных возможностей здоровья</w:t>
      </w:r>
      <w:r w:rsidRPr="00EC7A11">
        <w:rPr>
          <w:rFonts w:cs="Times New Roman"/>
          <w:sz w:val="24"/>
          <w:szCs w:val="24"/>
        </w:rPr>
        <w:t xml:space="preserve">, </w:t>
      </w:r>
      <w:r w:rsidR="00315CAD">
        <w:rPr>
          <w:rFonts w:cs="Times New Roman"/>
          <w:sz w:val="24"/>
          <w:szCs w:val="24"/>
        </w:rPr>
        <w:t xml:space="preserve">субъект РФ, </w:t>
      </w:r>
      <w:r w:rsidR="00687B56">
        <w:rPr>
          <w:rFonts w:cs="Times New Roman"/>
          <w:sz w:val="24"/>
          <w:szCs w:val="24"/>
        </w:rPr>
        <w:t>полное наименование образовательной организации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класс/возрастная группа участия, класс обучения</w:t>
      </w:r>
      <w:r w:rsidRPr="00EC7A11">
        <w:rPr>
          <w:rFonts w:cs="Times New Roman"/>
          <w:sz w:val="24"/>
          <w:szCs w:val="24"/>
        </w:rPr>
        <w:t xml:space="preserve">, результат участия в </w:t>
      </w:r>
      <w:r w:rsidR="008A2D57">
        <w:rPr>
          <w:rFonts w:cs="Times New Roman"/>
          <w:sz w:val="24"/>
          <w:szCs w:val="24"/>
        </w:rPr>
        <w:t>региональном</w:t>
      </w:r>
      <w:r w:rsidRPr="00EC7A11">
        <w:rPr>
          <w:rFonts w:cs="Times New Roman"/>
          <w:sz w:val="24"/>
          <w:szCs w:val="24"/>
        </w:rPr>
        <w:t xml:space="preserve"> этапе всероссийской олимпиады школьников</w:t>
      </w:r>
      <w:r>
        <w:rPr>
          <w:rFonts w:cs="Times New Roman"/>
          <w:sz w:val="24"/>
          <w:szCs w:val="24"/>
        </w:rPr>
        <w:t>,</w:t>
      </w:r>
      <w:r w:rsidR="00687B56" w:rsidRPr="00687B56">
        <w:rPr>
          <w:rFonts w:cs="Times New Roman"/>
          <w:sz w:val="24"/>
          <w:szCs w:val="24"/>
        </w:rPr>
        <w:t xml:space="preserve"> </w:t>
      </w:r>
      <w:r w:rsidR="00687B56" w:rsidRPr="00EC7A11">
        <w:rPr>
          <w:rFonts w:cs="Times New Roman"/>
          <w:sz w:val="24"/>
          <w:szCs w:val="24"/>
        </w:rPr>
        <w:t xml:space="preserve">результат участия в </w:t>
      </w:r>
      <w:r w:rsidR="00687B56">
        <w:rPr>
          <w:rFonts w:cs="Times New Roman"/>
          <w:sz w:val="24"/>
          <w:szCs w:val="24"/>
        </w:rPr>
        <w:t>заключительном этапе</w:t>
      </w:r>
      <w:r w:rsidR="00687B56" w:rsidRPr="00EC7A11">
        <w:rPr>
          <w:rFonts w:cs="Times New Roman"/>
          <w:sz w:val="24"/>
          <w:szCs w:val="24"/>
        </w:rPr>
        <w:t xml:space="preserve"> всероссийской олимпиады школьников</w:t>
      </w:r>
      <w:r w:rsidR="00687B56">
        <w:rPr>
          <w:rFonts w:cs="Times New Roman"/>
          <w:sz w:val="24"/>
          <w:szCs w:val="24"/>
        </w:rPr>
        <w:t xml:space="preserve"> 202</w:t>
      </w:r>
      <w:r w:rsidR="00300A81">
        <w:rPr>
          <w:rFonts w:cs="Times New Roman"/>
          <w:sz w:val="24"/>
          <w:szCs w:val="24"/>
        </w:rPr>
        <w:t>5</w:t>
      </w:r>
      <w:r w:rsidR="00687B56">
        <w:rPr>
          <w:rFonts w:cs="Times New Roman"/>
          <w:sz w:val="24"/>
          <w:szCs w:val="24"/>
        </w:rPr>
        <w:t>/2</w:t>
      </w:r>
      <w:r w:rsidR="00300A81">
        <w:rPr>
          <w:rFonts w:cs="Times New Roman"/>
          <w:sz w:val="24"/>
          <w:szCs w:val="24"/>
        </w:rPr>
        <w:t xml:space="preserve">6 </w:t>
      </w:r>
      <w:r w:rsidR="00687B56">
        <w:rPr>
          <w:rFonts w:cs="Times New Roman"/>
          <w:sz w:val="24"/>
          <w:szCs w:val="24"/>
        </w:rPr>
        <w:t>учебного года (при наличии),</w:t>
      </w:r>
      <w:r>
        <w:rPr>
          <w:rFonts w:cs="Times New Roman"/>
          <w:sz w:val="24"/>
          <w:szCs w:val="24"/>
        </w:rPr>
        <w:t xml:space="preserve"> </w:t>
      </w:r>
      <w:r w:rsidR="00687B56">
        <w:rPr>
          <w:rFonts w:cs="Times New Roman"/>
          <w:sz w:val="24"/>
          <w:szCs w:val="24"/>
        </w:rPr>
        <w:t>местонахождения образовательной организации (муниципалитет, (округ), город)</w:t>
      </w:r>
      <w:r w:rsidRPr="00EC7A11">
        <w:rPr>
          <w:rFonts w:cs="Times New Roman"/>
          <w:sz w:val="24"/>
          <w:szCs w:val="24"/>
        </w:rPr>
        <w:t xml:space="preserve">, а также внесение </w:t>
      </w:r>
      <w:r w:rsidR="00687B56">
        <w:rPr>
          <w:rFonts w:cs="Times New Roman"/>
          <w:sz w:val="24"/>
          <w:szCs w:val="24"/>
        </w:rPr>
        <w:t xml:space="preserve">данных </w:t>
      </w:r>
      <w:r w:rsidRPr="00EC7A11">
        <w:rPr>
          <w:rFonts w:cs="Times New Roman"/>
          <w:sz w:val="24"/>
          <w:szCs w:val="24"/>
        </w:rPr>
        <w:t xml:space="preserve">сведений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Pr="0080077E">
        <w:rPr>
          <w:rFonts w:cs="Times New Roman"/>
          <w:sz w:val="24"/>
          <w:szCs w:val="24"/>
        </w:rPr>
        <w:t>использования средств автоматизации.</w:t>
      </w:r>
      <w:r w:rsidRPr="008007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A9D3C83" w14:textId="77777777" w:rsidR="00BA634E" w:rsidRPr="0080077E" w:rsidRDefault="00BA634E" w:rsidP="00072523">
      <w:pPr>
        <w:ind w:firstLine="709"/>
        <w:rPr>
          <w:rFonts w:eastAsia="Calibri" w:cs="Times New Roman"/>
          <w:sz w:val="24"/>
          <w:szCs w:val="24"/>
        </w:rPr>
      </w:pPr>
      <w:r w:rsidRPr="0080077E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80077E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80077E">
        <w:rPr>
          <w:rFonts w:eastAsia="Times New Roman" w:cs="Times New Roman"/>
          <w:sz w:val="24"/>
          <w:szCs w:val="24"/>
        </w:rPr>
        <w:t>Российской Федерации</w:t>
      </w:r>
      <w:r w:rsidRPr="0080077E">
        <w:rPr>
          <w:rFonts w:eastAsia="Calibri" w:cs="Times New Roman"/>
          <w:sz w:val="24"/>
          <w:szCs w:val="24"/>
        </w:rPr>
        <w:t xml:space="preserve"> от 27 ноября 2020 г. № 678.</w:t>
      </w:r>
    </w:p>
    <w:p w14:paraId="5D276553" w14:textId="77777777" w:rsidR="00BA634E" w:rsidRPr="0080077E" w:rsidRDefault="00BA634E" w:rsidP="00072523">
      <w:pPr>
        <w:ind w:firstLine="709"/>
        <w:rPr>
          <w:color w:val="000000" w:themeColor="text1"/>
          <w:sz w:val="24"/>
          <w:szCs w:val="24"/>
        </w:rPr>
      </w:pPr>
      <w:r w:rsidRPr="0080077E">
        <w:rPr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4B670508" w14:textId="77777777"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80077E">
        <w:rPr>
          <w:color w:val="000000" w:themeColor="text1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 w:rsidRPr="000456C6">
        <w:rPr>
          <w:color w:val="000000" w:themeColor="text1"/>
          <w:sz w:val="23"/>
          <w:szCs w:val="23"/>
        </w:rPr>
        <w:t>.</w:t>
      </w:r>
    </w:p>
    <w:p w14:paraId="4A38E29E" w14:textId="77777777" w:rsidR="00BA634E" w:rsidRPr="00D869C5" w:rsidRDefault="00BA634E" w:rsidP="00BA634E">
      <w:pPr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0283373B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44928DBB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45542583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FDF9E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6FA27FBF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BA9F0" w14:textId="6D5483AC" w:rsidR="00BA634E" w:rsidRPr="00220852" w:rsidRDefault="00BA634E" w:rsidP="00300A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.202</w:t>
            </w:r>
            <w:r w:rsidR="00300A81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5201EF64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7EEA7A24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045CC1A0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CDBF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210299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94892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47285E2B" w14:textId="77777777" w:rsidR="00BA634E" w:rsidRPr="000951A6" w:rsidRDefault="00BA634E" w:rsidP="00BA634E">
      <w:pPr>
        <w:rPr>
          <w:sz w:val="16"/>
          <w:szCs w:val="16"/>
        </w:rPr>
      </w:pPr>
      <w:bookmarkStart w:id="0" w:name="_GoBack"/>
      <w:bookmarkEnd w:id="0"/>
    </w:p>
    <w:p w14:paraId="72B17CB2" w14:textId="77777777" w:rsidR="00BA634E" w:rsidRDefault="00BA634E" w:rsidP="00BA634E">
      <w:pPr>
        <w:ind w:left="4536"/>
        <w:rPr>
          <w:b/>
          <w:sz w:val="23"/>
          <w:szCs w:val="23"/>
        </w:rPr>
      </w:pPr>
    </w:p>
    <w:sectPr w:rsidR="00BA634E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30"/>
    <w:rsid w:val="00072523"/>
    <w:rsid w:val="00104364"/>
    <w:rsid w:val="00300A81"/>
    <w:rsid w:val="00315CAD"/>
    <w:rsid w:val="003165FB"/>
    <w:rsid w:val="00687B56"/>
    <w:rsid w:val="0080077E"/>
    <w:rsid w:val="00857D4F"/>
    <w:rsid w:val="008A2D57"/>
    <w:rsid w:val="008B06AC"/>
    <w:rsid w:val="00A30630"/>
    <w:rsid w:val="00A91506"/>
    <w:rsid w:val="00A9788B"/>
    <w:rsid w:val="00B35AA0"/>
    <w:rsid w:val="00BA634E"/>
    <w:rsid w:val="00CD3F19"/>
    <w:rsid w:val="00E95672"/>
    <w:rsid w:val="00F4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D4DD1"/>
  <w15:chartTrackingRefBased/>
  <w15:docId w15:val="{7BA113F5-137D-4D2D-BBE6-A7E77307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42F8F-9BA7-4B52-80F7-A8EF2FEA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ДГУНХ</cp:lastModifiedBy>
  <cp:revision>22</cp:revision>
  <dcterms:created xsi:type="dcterms:W3CDTF">2023-02-16T14:51:00Z</dcterms:created>
  <dcterms:modified xsi:type="dcterms:W3CDTF">2025-12-31T13:37:00Z</dcterms:modified>
</cp:coreProperties>
</file>