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7E488" w14:textId="77777777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34671158" w14:textId="77777777" w:rsidR="00C01C78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14:paraId="711131EF" w14:textId="77777777" w:rsidR="00C01C78" w:rsidRPr="00220852" w:rsidRDefault="00C01C7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14:paraId="3BB59D47" w14:textId="53891354" w:rsidR="00C01C78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7D08E6">
        <w:rPr>
          <w:b/>
          <w:sz w:val="23"/>
          <w:szCs w:val="23"/>
        </w:rPr>
        <w:t>региона</w:t>
      </w:r>
      <w:r>
        <w:rPr>
          <w:b/>
          <w:sz w:val="23"/>
          <w:szCs w:val="23"/>
        </w:rPr>
        <w:t>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 w:themeColor="text1"/>
          <w:sz w:val="23"/>
          <w:szCs w:val="23"/>
        </w:rPr>
        <w:t xml:space="preserve"> 202</w:t>
      </w:r>
      <w:r w:rsidR="005F3F13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5F3F13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415F8595" w14:textId="77777777" w:rsidR="00C01C78" w:rsidRPr="006708CC" w:rsidRDefault="00C01C7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p w14:paraId="598EAE8E" w14:textId="77777777" w:rsidR="00B33A00" w:rsidRDefault="00B33A00" w:rsidP="00B33A00">
      <w:pPr>
        <w:rPr>
          <w:sz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7"/>
        <w:gridCol w:w="10173"/>
        <w:gridCol w:w="73"/>
        <w:gridCol w:w="295"/>
      </w:tblGrid>
      <w:tr w:rsidR="00B33A00" w14:paraId="1BA6C21D" w14:textId="77777777" w:rsidTr="00B33A00">
        <w:trPr>
          <w:jc w:val="center"/>
        </w:trPr>
        <w:tc>
          <w:tcPr>
            <w:tcW w:w="208" w:type="pct"/>
            <w:hideMark/>
          </w:tcPr>
          <w:p w14:paraId="51CB6CA1" w14:textId="77777777" w:rsidR="00B33A00" w:rsidRDefault="00B33A00">
            <w:pPr>
              <w:rPr>
                <w:sz w:val="22"/>
              </w:rPr>
            </w:pPr>
            <w:r>
              <w:rPr>
                <w:sz w:val="22"/>
              </w:rPr>
              <w:t>Я,</w:t>
            </w:r>
          </w:p>
        </w:tc>
        <w:tc>
          <w:tcPr>
            <w:tcW w:w="4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33DAD" w14:textId="77777777" w:rsidR="00B33A00" w:rsidRDefault="00B33A00">
            <w:pPr>
              <w:rPr>
                <w:sz w:val="22"/>
              </w:rPr>
            </w:pPr>
          </w:p>
        </w:tc>
        <w:tc>
          <w:tcPr>
            <w:tcW w:w="135" w:type="pct"/>
            <w:hideMark/>
          </w:tcPr>
          <w:p w14:paraId="7131B983" w14:textId="77777777" w:rsidR="00B33A00" w:rsidRDefault="00B33A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,</w:t>
            </w:r>
          </w:p>
        </w:tc>
      </w:tr>
      <w:tr w:rsidR="00B33A00" w14:paraId="78B975C9" w14:textId="77777777" w:rsidTr="00B33A00">
        <w:trPr>
          <w:jc w:val="center"/>
        </w:trPr>
        <w:tc>
          <w:tcPr>
            <w:tcW w:w="208" w:type="pct"/>
          </w:tcPr>
          <w:p w14:paraId="67719F2F" w14:textId="77777777" w:rsidR="00B33A00" w:rsidRDefault="00B33A00">
            <w:pPr>
              <w:rPr>
                <w:sz w:val="22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F4C750" w14:textId="77777777" w:rsidR="00B33A00" w:rsidRDefault="00B33A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(фамилия, имя, отчество)</w:t>
            </w:r>
          </w:p>
        </w:tc>
        <w:tc>
          <w:tcPr>
            <w:tcW w:w="135" w:type="pct"/>
          </w:tcPr>
          <w:p w14:paraId="258EF77E" w14:textId="77777777" w:rsidR="00B33A00" w:rsidRDefault="00B33A00">
            <w:pPr>
              <w:rPr>
                <w:sz w:val="22"/>
              </w:rPr>
            </w:pPr>
          </w:p>
        </w:tc>
      </w:tr>
      <w:tr w:rsidR="00B33A00" w14:paraId="1199A263" w14:textId="77777777" w:rsidTr="00B33A00">
        <w:trPr>
          <w:trHeight w:val="226"/>
          <w:jc w:val="center"/>
        </w:trPr>
        <w:tc>
          <w:tcPr>
            <w:tcW w:w="4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89820" w14:textId="77777777" w:rsidR="00B33A00" w:rsidRDefault="00B33A00">
            <w:pPr>
              <w:rPr>
                <w:sz w:val="22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10A6B" w14:textId="77777777" w:rsidR="00B33A00" w:rsidRDefault="00B33A00">
            <w:pPr>
              <w:rPr>
                <w:sz w:val="22"/>
              </w:rPr>
            </w:pPr>
          </w:p>
        </w:tc>
      </w:tr>
      <w:tr w:rsidR="00B33A00" w14:paraId="250DEA7A" w14:textId="77777777" w:rsidTr="00B33A0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F75893" w14:textId="77777777" w:rsidR="00B33A00" w:rsidRDefault="00B33A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21E91374" w14:textId="77777777" w:rsidR="00B33A00" w:rsidRDefault="00B33A00" w:rsidP="00B33A00">
      <w:pPr>
        <w:rPr>
          <w:rFonts w:eastAsia="Times New Roman"/>
          <w:sz w:val="22"/>
          <w:lang w:eastAsia="ru-RU"/>
        </w:rPr>
      </w:pPr>
    </w:p>
    <w:p w14:paraId="059C0769" w14:textId="77777777" w:rsidR="00B33A00" w:rsidRDefault="00B33A00" w:rsidP="00B33A00">
      <w:pPr>
        <w:rPr>
          <w:sz w:val="22"/>
        </w:rPr>
      </w:pPr>
      <w:r>
        <w:rPr>
          <w:sz w:val="22"/>
        </w:rPr>
        <w:t>данные документа, подтверждающего полномочия законного представителя:</w:t>
      </w:r>
    </w:p>
    <w:tbl>
      <w:tblPr>
        <w:tblpPr w:leftFromText="180" w:rightFromText="180" w:bottomFromText="16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B33A00" w14:paraId="7E4C1B2E" w14:textId="77777777" w:rsidTr="00B33A00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F872" w14:textId="77777777" w:rsidR="00B33A00" w:rsidRDefault="00B33A00">
            <w:pPr>
              <w:pStyle w:val="aa"/>
              <w:ind w:left="-78"/>
              <w:rPr>
                <w:sz w:val="22"/>
                <w:szCs w:val="22"/>
                <w:lang w:eastAsia="en-US"/>
              </w:rPr>
            </w:pPr>
          </w:p>
        </w:tc>
      </w:tr>
    </w:tbl>
    <w:p w14:paraId="48BBB7E2" w14:textId="77777777" w:rsidR="00B33A00" w:rsidRDefault="00B33A00" w:rsidP="00B33A00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</w:rPr>
        <w:t>являюсь законным представителем субъекта ПДн и даю согласие на обработку персональных данных, разрешенных для распространения:</w:t>
      </w:r>
    </w:p>
    <w:tbl>
      <w:tblPr>
        <w:tblpPr w:leftFromText="180" w:rightFromText="180" w:bottomFromText="160" w:vertAnchor="text" w:horzAnchor="margin" w:tblpY="105"/>
        <w:tblOverlap w:val="never"/>
        <w:tblW w:w="5001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7476"/>
        <w:gridCol w:w="777"/>
      </w:tblGrid>
      <w:tr w:rsidR="00B33A00" w14:paraId="27327DCF" w14:textId="77777777" w:rsidTr="00B33A00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A42D3" w14:textId="77777777" w:rsidR="00B33A00" w:rsidRDefault="00B33A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субъекте ПДн (категория субъекта ПДн):</w:t>
            </w:r>
          </w:p>
        </w:tc>
      </w:tr>
      <w:tr w:rsidR="00B33A00" w14:paraId="4881ED4B" w14:textId="77777777" w:rsidTr="00B33A00">
        <w:trPr>
          <w:gridAfter w:val="1"/>
          <w:wAfter w:w="353" w:type="pct"/>
          <w:trHeight w:val="257"/>
        </w:trPr>
        <w:tc>
          <w:tcPr>
            <w:tcW w:w="4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129EA" w14:textId="77777777" w:rsidR="00B33A00" w:rsidRDefault="00B33A00">
            <w:pPr>
              <w:rPr>
                <w:sz w:val="22"/>
              </w:rPr>
            </w:pPr>
          </w:p>
        </w:tc>
      </w:tr>
      <w:tr w:rsidR="00B33A00" w14:paraId="3719F287" w14:textId="77777777" w:rsidTr="00B33A00">
        <w:trPr>
          <w:trHeight w:val="266"/>
        </w:trPr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936AE" w14:textId="77777777" w:rsidR="00B33A00" w:rsidRDefault="00B33A00">
            <w:pPr>
              <w:rPr>
                <w:sz w:val="22"/>
              </w:rPr>
            </w:pPr>
            <w:r>
              <w:rPr>
                <w:sz w:val="22"/>
              </w:rPr>
              <w:t>контактная информация</w:t>
            </w:r>
          </w:p>
        </w:tc>
        <w:tc>
          <w:tcPr>
            <w:tcW w:w="37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38249" w14:textId="77777777" w:rsidR="00B33A00" w:rsidRDefault="00B33A00">
            <w:pPr>
              <w:jc w:val="center"/>
              <w:rPr>
                <w:sz w:val="22"/>
              </w:rPr>
            </w:pPr>
          </w:p>
        </w:tc>
      </w:tr>
    </w:tbl>
    <w:p w14:paraId="769ACEC3" w14:textId="182755AB" w:rsidR="00C01C78" w:rsidRPr="000F607D" w:rsidRDefault="00C01C78" w:rsidP="00AE2D0C">
      <w:pPr>
        <w:rPr>
          <w:color w:val="000000" w:themeColor="text1"/>
          <w:sz w:val="24"/>
          <w:szCs w:val="24"/>
        </w:rPr>
      </w:pPr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в </w:t>
      </w:r>
      <w:r>
        <w:rPr>
          <w:color w:val="000000" w:themeColor="text1"/>
          <w:sz w:val="22"/>
        </w:rPr>
        <w:br/>
      </w:r>
      <w:r w:rsidR="007D08E6">
        <w:rPr>
          <w:color w:val="000000" w:themeColor="text1"/>
          <w:sz w:val="22"/>
        </w:rPr>
        <w:t>региона</w:t>
      </w:r>
      <w:r>
        <w:rPr>
          <w:color w:val="000000" w:themeColor="text1"/>
          <w:sz w:val="22"/>
        </w:rPr>
        <w:t xml:space="preserve">льном этапе всероссийской олимпиады школьников по ___________________________ </w:t>
      </w:r>
      <w:r w:rsidRPr="00F05C26">
        <w:rPr>
          <w:color w:val="000000" w:themeColor="text1"/>
          <w:sz w:val="22"/>
        </w:rPr>
        <w:t>202</w:t>
      </w:r>
      <w:r w:rsidR="005F3F13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5F3F13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учебного </w:t>
      </w:r>
      <w:r w:rsidRPr="00F05C26">
        <w:rPr>
          <w:color w:val="000000" w:themeColor="text1"/>
          <w:sz w:val="22"/>
        </w:rPr>
        <w:t xml:space="preserve"> года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</w:t>
      </w:r>
      <w:r w:rsidRPr="000F607D">
        <w:rPr>
          <w:color w:val="000000" w:themeColor="text1"/>
          <w:sz w:val="24"/>
          <w:szCs w:val="24"/>
        </w:rPr>
        <w:t xml:space="preserve">данных» </w:t>
      </w:r>
      <w:r w:rsidRPr="000F607D">
        <w:rPr>
          <w:b/>
          <w:bCs/>
          <w:color w:val="000000" w:themeColor="text1"/>
          <w:sz w:val="24"/>
          <w:szCs w:val="24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0F607D">
        <w:rPr>
          <w:color w:val="000000" w:themeColor="text1"/>
          <w:sz w:val="24"/>
          <w:szCs w:val="24"/>
        </w:rPr>
        <w:t xml:space="preserve"> (далее – Согласие):  </w:t>
      </w:r>
    </w:p>
    <w:p w14:paraId="2610069A" w14:textId="036AEDEE" w:rsidR="00C55334" w:rsidRPr="000F607D" w:rsidRDefault="00C55334" w:rsidP="00C55334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0F607D">
        <w:rPr>
          <w:rFonts w:cs="Times New Roman"/>
          <w:color w:val="000000" w:themeColor="text1"/>
          <w:sz w:val="24"/>
          <w:szCs w:val="24"/>
        </w:rPr>
        <w:t xml:space="preserve">-  </w:t>
      </w:r>
      <w:r w:rsidR="00B33A00" w:rsidRPr="000F607D">
        <w:rPr>
          <w:rFonts w:cs="Times New Roman"/>
          <w:color w:val="000000" w:themeColor="text1"/>
          <w:sz w:val="24"/>
          <w:szCs w:val="24"/>
        </w:rPr>
        <w:t>Министерству образования и науки Республики Дагестан</w:t>
      </w:r>
      <w:r w:rsidRPr="000F607D">
        <w:rPr>
          <w:rFonts w:cs="Times New Roman"/>
          <w:color w:val="000000" w:themeColor="text1"/>
          <w:sz w:val="24"/>
          <w:szCs w:val="24"/>
        </w:rPr>
        <w:t>;</w:t>
      </w:r>
    </w:p>
    <w:p w14:paraId="4FDA1B1C" w14:textId="42C30720" w:rsidR="00C55334" w:rsidRPr="000F607D" w:rsidRDefault="00C55334" w:rsidP="00C55334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0F607D">
        <w:rPr>
          <w:rFonts w:cs="Times New Roman"/>
          <w:color w:val="000000" w:themeColor="text1"/>
          <w:sz w:val="24"/>
          <w:szCs w:val="24"/>
        </w:rPr>
        <w:t xml:space="preserve">- </w:t>
      </w:r>
      <w:r w:rsidR="00B33A00" w:rsidRPr="000F607D">
        <w:rPr>
          <w:color w:val="000000" w:themeColor="text1"/>
          <w:sz w:val="24"/>
          <w:szCs w:val="24"/>
        </w:rPr>
        <w:t>Республиканскому центру по выявлению и развитию таланта обучающихся ГАОУ ВО «Дагестанский государственный университет народного хозяйства».</w:t>
      </w:r>
    </w:p>
    <w:p w14:paraId="6372C1E1" w14:textId="77777777" w:rsidR="00C01C78" w:rsidRPr="000F607D" w:rsidRDefault="00C01C78" w:rsidP="00C01C78">
      <w:pPr>
        <w:rPr>
          <w:color w:val="000000" w:themeColor="text1"/>
          <w:sz w:val="24"/>
          <w:szCs w:val="24"/>
        </w:rPr>
      </w:pPr>
      <w:r w:rsidRPr="000F607D">
        <w:rPr>
          <w:color w:val="000000" w:themeColor="text1"/>
          <w:sz w:val="24"/>
          <w:szCs w:val="24"/>
        </w:rPr>
        <w:t>в следующем порядке:</w:t>
      </w:r>
    </w:p>
    <w:tbl>
      <w:tblPr>
        <w:tblW w:w="110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887"/>
        <w:gridCol w:w="2410"/>
        <w:gridCol w:w="2410"/>
      </w:tblGrid>
      <w:tr w:rsidR="00C01C78" w:rsidRPr="00AE2D0C" w14:paraId="0A7C7F6D" w14:textId="77777777" w:rsidTr="000F60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4CA60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A5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C5884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C7FB7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AE2D0C" w14:paraId="52B6760E" w14:textId="77777777" w:rsidTr="000F607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13A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8DBF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699C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716E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2D75499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BE4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1C3A0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AC31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B2DC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  <w:bookmarkStart w:id="0" w:name="_GoBack"/>
            <w:bookmarkEnd w:id="0"/>
          </w:p>
        </w:tc>
      </w:tr>
      <w:tr w:rsidR="00C01C78" w:rsidRPr="00AE2D0C" w14:paraId="38479935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56BC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508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2319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52C0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54853585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D5FB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DEB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EA643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D4B0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23389C4C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31CA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E739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4D0DA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D1E1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02DD38D1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0C2B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A954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EE5B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EAA0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2C10E5E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69D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349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AEA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E07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45C5BB34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F24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8E98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4047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9C3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160C682E" w14:textId="77777777" w:rsidTr="000F607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B8FD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C55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4176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1EB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8894006" w14:textId="77777777" w:rsidTr="000F607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575FD" w14:textId="77777777" w:rsidR="00C01C78" w:rsidRPr="00AE2D0C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C5D79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AE0D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FA77E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746A094F" w14:textId="77777777" w:rsidR="00AE2D0C" w:rsidRDefault="00AE2D0C" w:rsidP="00C01C78">
      <w:pPr>
        <w:rPr>
          <w:sz w:val="24"/>
          <w:szCs w:val="24"/>
        </w:rPr>
      </w:pPr>
    </w:p>
    <w:p w14:paraId="5C08AE70" w14:textId="20331777" w:rsidR="00C01C78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14:paraId="6317F696" w14:textId="295BC7D6" w:rsidR="000F607D" w:rsidRDefault="000F607D" w:rsidP="00C01C78">
      <w:pPr>
        <w:rPr>
          <w:sz w:val="24"/>
          <w:szCs w:val="24"/>
        </w:rPr>
      </w:pPr>
    </w:p>
    <w:p w14:paraId="410E336F" w14:textId="58D8093B" w:rsidR="000F607D" w:rsidRDefault="000F607D" w:rsidP="00C01C78">
      <w:pPr>
        <w:rPr>
          <w:sz w:val="24"/>
          <w:szCs w:val="24"/>
        </w:rPr>
      </w:pPr>
    </w:p>
    <w:p w14:paraId="72E70974" w14:textId="24628BFF" w:rsidR="000F607D" w:rsidRDefault="000F607D" w:rsidP="00C01C78">
      <w:pPr>
        <w:rPr>
          <w:sz w:val="24"/>
          <w:szCs w:val="24"/>
        </w:rPr>
      </w:pPr>
    </w:p>
    <w:p w14:paraId="73A17BFE" w14:textId="77777777" w:rsidR="000F607D" w:rsidRPr="00AE2D0C" w:rsidRDefault="000F607D" w:rsidP="00C01C78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AE2D0C" w14:paraId="749ECECE" w14:textId="77777777" w:rsidTr="00C2498F">
        <w:tc>
          <w:tcPr>
            <w:tcW w:w="5494" w:type="dxa"/>
          </w:tcPr>
          <w:p w14:paraId="5418DAA0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lastRenderedPageBreak/>
              <w:t>Информационные ресурсы</w:t>
            </w:r>
          </w:p>
        </w:tc>
        <w:tc>
          <w:tcPr>
            <w:tcW w:w="5494" w:type="dxa"/>
          </w:tcPr>
          <w:p w14:paraId="58880118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AE2D0C" w14:paraId="5863C132" w14:textId="77777777" w:rsidTr="00AE2D0C">
        <w:trPr>
          <w:trHeight w:val="1612"/>
        </w:trPr>
        <w:tc>
          <w:tcPr>
            <w:tcW w:w="5494" w:type="dxa"/>
          </w:tcPr>
          <w:p w14:paraId="523A1194" w14:textId="77777777" w:rsidR="00B33A00" w:rsidRDefault="000F42D9" w:rsidP="00C2498F">
            <w:hyperlink r:id="rId7" w:history="1">
              <w:r w:rsidR="00B33A00">
                <w:rPr>
                  <w:rStyle w:val="a7"/>
                  <w:sz w:val="24"/>
                </w:rPr>
                <w:t>https://dagminobr.ru/</w:t>
              </w:r>
            </w:hyperlink>
            <w:r w:rsidR="00B33A00">
              <w:t xml:space="preserve"> </w:t>
            </w:r>
          </w:p>
          <w:p w14:paraId="1A95E1E8" w14:textId="58B4D80D" w:rsidR="00C01C78" w:rsidRPr="00AE2D0C" w:rsidRDefault="000F42D9" w:rsidP="00C2498F">
            <w:pPr>
              <w:rPr>
                <w:sz w:val="24"/>
                <w:szCs w:val="24"/>
              </w:rPr>
            </w:pPr>
            <w:hyperlink r:id="rId8" w:history="1">
              <w:r w:rsidR="00B33A00">
                <w:rPr>
                  <w:rStyle w:val="a7"/>
                  <w:sz w:val="24"/>
                </w:rPr>
                <w:t>http://olimp.dgunh.ru/</w:t>
              </w:r>
            </w:hyperlink>
          </w:p>
        </w:tc>
        <w:tc>
          <w:tcPr>
            <w:tcW w:w="5494" w:type="dxa"/>
          </w:tcPr>
          <w:p w14:paraId="03084313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 w:rsidR="00AE2D0C">
              <w:rPr>
                <w:bCs/>
                <w:sz w:val="24"/>
                <w:szCs w:val="24"/>
              </w:rPr>
              <w:t>;</w:t>
            </w:r>
          </w:p>
          <w:p w14:paraId="6F01CF72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AE2D0C">
              <w:rPr>
                <w:sz w:val="24"/>
                <w:szCs w:val="24"/>
              </w:rPr>
              <w:t>;</w:t>
            </w:r>
          </w:p>
          <w:p w14:paraId="33803450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14:paraId="05F776BB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01929611" w14:textId="09C0919D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Согласие может быть отозвано путем представления в </w:t>
      </w:r>
      <w:r w:rsidR="00B33A00">
        <w:rPr>
          <w:rFonts w:cs="Times New Roman"/>
          <w:sz w:val="24"/>
          <w:szCs w:val="24"/>
        </w:rPr>
        <w:t>Министерств</w:t>
      </w:r>
      <w:r w:rsidR="000F607D">
        <w:rPr>
          <w:rFonts w:cs="Times New Roman"/>
          <w:sz w:val="24"/>
          <w:szCs w:val="24"/>
        </w:rPr>
        <w:t>о</w:t>
      </w:r>
      <w:r w:rsidR="00B33A00">
        <w:rPr>
          <w:rFonts w:cs="Times New Roman"/>
          <w:sz w:val="24"/>
          <w:szCs w:val="24"/>
        </w:rPr>
        <w:t xml:space="preserve"> образования и науки Республики Дагестан</w:t>
      </w:r>
      <w:r w:rsidRPr="00A65778">
        <w:rPr>
          <w:rFonts w:cs="Times New Roman"/>
          <w:color w:val="FF0000"/>
          <w:sz w:val="24"/>
          <w:szCs w:val="24"/>
        </w:rPr>
        <w:t xml:space="preserve">, </w:t>
      </w:r>
      <w:r w:rsidR="00B33A00">
        <w:rPr>
          <w:color w:val="000000"/>
          <w:sz w:val="24"/>
        </w:rPr>
        <w:t>Республиканск</w:t>
      </w:r>
      <w:r w:rsidR="000F607D">
        <w:rPr>
          <w:color w:val="000000"/>
          <w:sz w:val="24"/>
        </w:rPr>
        <w:t>ий</w:t>
      </w:r>
      <w:r w:rsidR="00B33A00">
        <w:rPr>
          <w:color w:val="000000"/>
          <w:sz w:val="24"/>
        </w:rPr>
        <w:t xml:space="preserve"> центр по выявлению и развитию таланта обучающихся </w:t>
      </w:r>
      <w:r w:rsidR="00B33A00">
        <w:rPr>
          <w:sz w:val="24"/>
        </w:rPr>
        <w:t xml:space="preserve">ГАОУ ВО «Дагестанский государственный университет народного хозяйства» </w:t>
      </w:r>
      <w:r w:rsidRPr="00AE2D0C">
        <w:rPr>
          <w:sz w:val="24"/>
          <w:szCs w:val="24"/>
        </w:rPr>
        <w:t xml:space="preserve"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 (</w:t>
      </w:r>
      <w:r w:rsidR="00B33A00">
        <w:rPr>
          <w:rFonts w:cs="Times New Roman"/>
          <w:sz w:val="24"/>
          <w:szCs w:val="24"/>
        </w:rPr>
        <w:t>Министерство образования и науки Республики Дагестан</w:t>
      </w:r>
      <w:r w:rsidRPr="00AE2D0C">
        <w:rPr>
          <w:sz w:val="24"/>
          <w:szCs w:val="24"/>
        </w:rPr>
        <w:t xml:space="preserve">) в период действия Согласия, могут передаваться третьим лицам. </w:t>
      </w:r>
      <w:r w:rsidR="00B33A00">
        <w:rPr>
          <w:color w:val="000000"/>
          <w:sz w:val="24"/>
        </w:rPr>
        <w:t xml:space="preserve">Республиканский центр по выявлению и развитию таланта обучающихся </w:t>
      </w:r>
      <w:r w:rsidR="00B33A00">
        <w:rPr>
          <w:sz w:val="24"/>
        </w:rPr>
        <w:t>ГАОУ ВО «Дагестанский государственный университет народного хозяйства»</w:t>
      </w:r>
      <w:r w:rsidR="007D08E6" w:rsidRPr="00A65778">
        <w:rPr>
          <w:rFonts w:cs="Times New Roman"/>
          <w:color w:val="FF0000"/>
          <w:sz w:val="24"/>
          <w:szCs w:val="24"/>
        </w:rPr>
        <w:t xml:space="preserve"> </w:t>
      </w:r>
      <w:r w:rsidRPr="00AE2D0C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  <w:r w:rsidR="007D08E6">
        <w:rPr>
          <w:sz w:val="24"/>
          <w:szCs w:val="24"/>
        </w:rPr>
        <w:t xml:space="preserve"> </w:t>
      </w:r>
    </w:p>
    <w:p w14:paraId="6F93AB24" w14:textId="77777777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0F19814A" w14:textId="13ACAF2C" w:rsidR="00C01C78" w:rsidRPr="00AE2D0C" w:rsidRDefault="00C01C7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Субъект персональных данных даёт согласие </w:t>
      </w:r>
      <w:r w:rsidR="00B33A00">
        <w:rPr>
          <w:rFonts w:cs="Times New Roman"/>
          <w:sz w:val="24"/>
          <w:szCs w:val="24"/>
        </w:rPr>
        <w:t>Министерству образования и науки Республики Дагестан</w:t>
      </w:r>
      <w:r w:rsidRPr="00A65778">
        <w:rPr>
          <w:rFonts w:cs="Times New Roman"/>
          <w:color w:val="FF0000"/>
          <w:sz w:val="24"/>
          <w:szCs w:val="24"/>
        </w:rPr>
        <w:t xml:space="preserve">, </w:t>
      </w:r>
      <w:r w:rsidR="000F607D">
        <w:rPr>
          <w:color w:val="000000"/>
          <w:sz w:val="24"/>
        </w:rPr>
        <w:t xml:space="preserve">Республиканскому центру по выявлению и развитию таланта обучающихся </w:t>
      </w:r>
      <w:r w:rsidR="000F607D">
        <w:rPr>
          <w:sz w:val="24"/>
        </w:rPr>
        <w:t xml:space="preserve">ГАОУ ВО «Дагестанский государственный университет народного хозяйства» </w:t>
      </w:r>
      <w:r w:rsidRPr="00AE2D0C">
        <w:rPr>
          <w:sz w:val="24"/>
          <w:szCs w:val="24"/>
        </w:rPr>
        <w:t xml:space="preserve"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</w:t>
      </w:r>
      <w:r w:rsidR="00AE2D0C">
        <w:rPr>
          <w:sz w:val="24"/>
          <w:szCs w:val="24"/>
        </w:rPr>
        <w:t>о</w:t>
      </w:r>
      <w:r w:rsidRPr="00AE2D0C">
        <w:rPr>
          <w:sz w:val="24"/>
          <w:szCs w:val="24"/>
        </w:rPr>
        <w:t>лимпиады.</w:t>
      </w:r>
    </w:p>
    <w:p w14:paraId="6081A09D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6DF79254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67FB91B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912A5F3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52E27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9783D98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FEF9A" w14:textId="4CB75CF9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  <w:r w:rsidR="005F3F13">
              <w:rPr>
                <w:sz w:val="24"/>
                <w:szCs w:val="24"/>
              </w:rPr>
              <w:t>6</w:t>
            </w:r>
          </w:p>
        </w:tc>
      </w:tr>
      <w:tr w:rsidR="00C01C78" w:rsidRPr="00571F7C" w14:paraId="01157ADA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4DB580DF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>Субъекта ПДн полностью</w:t>
            </w:r>
          </w:p>
        </w:tc>
        <w:tc>
          <w:tcPr>
            <w:tcW w:w="283" w:type="dxa"/>
          </w:tcPr>
          <w:p w14:paraId="471DDBA1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7F898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CCCCC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9A17F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58BA9BDD" w14:textId="77777777" w:rsidR="00C01C78" w:rsidRPr="008E1647" w:rsidRDefault="00C01C78" w:rsidP="00C01C78">
      <w:pPr>
        <w:rPr>
          <w:sz w:val="20"/>
          <w:szCs w:val="20"/>
        </w:rPr>
      </w:pPr>
    </w:p>
    <w:p w14:paraId="413D7684" w14:textId="576AF1A2" w:rsidR="00CD3F19" w:rsidRDefault="00CD3F19" w:rsidP="007C11AE">
      <w:pPr>
        <w:spacing w:after="160" w:line="259" w:lineRule="auto"/>
        <w:contextualSpacing w:val="0"/>
        <w:jc w:val="left"/>
      </w:pPr>
    </w:p>
    <w:sectPr w:rsidR="00CD3F19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E004" w14:textId="77777777" w:rsidR="000F42D9" w:rsidRDefault="000F42D9">
      <w:r>
        <w:separator/>
      </w:r>
    </w:p>
  </w:endnote>
  <w:endnote w:type="continuationSeparator" w:id="0">
    <w:p w14:paraId="1CE8FC71" w14:textId="77777777" w:rsidR="000F42D9" w:rsidRDefault="000F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CEB14" w14:textId="77777777" w:rsidR="000F42D9" w:rsidRDefault="000F42D9">
      <w:r>
        <w:separator/>
      </w:r>
    </w:p>
  </w:footnote>
  <w:footnote w:type="continuationSeparator" w:id="0">
    <w:p w14:paraId="5AD8FE97" w14:textId="77777777" w:rsidR="000F42D9" w:rsidRDefault="000F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02"/>
    <w:rsid w:val="00017810"/>
    <w:rsid w:val="0005361D"/>
    <w:rsid w:val="000F42D9"/>
    <w:rsid w:val="000F607D"/>
    <w:rsid w:val="00152AA3"/>
    <w:rsid w:val="001E3D09"/>
    <w:rsid w:val="00375166"/>
    <w:rsid w:val="003D01B4"/>
    <w:rsid w:val="0049129E"/>
    <w:rsid w:val="004D4B36"/>
    <w:rsid w:val="005F3F13"/>
    <w:rsid w:val="006F4B91"/>
    <w:rsid w:val="00702385"/>
    <w:rsid w:val="007C11AE"/>
    <w:rsid w:val="007D08E6"/>
    <w:rsid w:val="007F5E80"/>
    <w:rsid w:val="008671E8"/>
    <w:rsid w:val="008B32B3"/>
    <w:rsid w:val="00995E0C"/>
    <w:rsid w:val="00A65778"/>
    <w:rsid w:val="00AE2D0C"/>
    <w:rsid w:val="00B33A00"/>
    <w:rsid w:val="00C01C78"/>
    <w:rsid w:val="00C55334"/>
    <w:rsid w:val="00C553E3"/>
    <w:rsid w:val="00CA7B02"/>
    <w:rsid w:val="00CD3F19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35035"/>
  <w15:chartTrackingRefBased/>
  <w15:docId w15:val="{0651197F-A0A0-4048-997D-10B46D4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C78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55334"/>
    <w:rPr>
      <w:color w:val="605E5C"/>
      <w:shd w:val="clear" w:color="auto" w:fill="E1DFDD"/>
    </w:rPr>
  </w:style>
  <w:style w:type="paragraph" w:styleId="aa">
    <w:name w:val="Body Text"/>
    <w:basedOn w:val="a"/>
    <w:link w:val="ab"/>
    <w:semiHidden/>
    <w:unhideWhenUsed/>
    <w:rsid w:val="00B33A00"/>
    <w:pPr>
      <w:spacing w:line="276" w:lineRule="auto"/>
      <w:contextualSpacing w:val="0"/>
    </w:pPr>
    <w:rPr>
      <w:rFonts w:eastAsia="Times New Roman" w:cs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33A0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mp.dgun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gmin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ДГУНХ</cp:lastModifiedBy>
  <cp:revision>22</cp:revision>
  <dcterms:created xsi:type="dcterms:W3CDTF">2023-02-16T14:53:00Z</dcterms:created>
  <dcterms:modified xsi:type="dcterms:W3CDTF">2025-12-31T13:37:00Z</dcterms:modified>
</cp:coreProperties>
</file>